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32"/>
        <w:gridCol w:w="3822"/>
        <w:gridCol w:w="3316"/>
        <w:gridCol w:w="515"/>
        <w:gridCol w:w="515"/>
        <w:gridCol w:w="515"/>
      </w:tblGrid>
      <w:tr w:rsidR="00557C80" w:rsidRPr="00557C80" w:rsidTr="00602DB7">
        <w:trPr>
          <w:trHeight w:val="488"/>
          <w:tblHeader/>
        </w:trPr>
        <w:tc>
          <w:tcPr>
            <w:tcW w:w="10349" w:type="dxa"/>
            <w:gridSpan w:val="8"/>
            <w:shd w:val="clear" w:color="auto" w:fill="auto"/>
            <w:vAlign w:val="center"/>
          </w:tcPr>
          <w:p w:rsidR="00602DB7" w:rsidRPr="00557C80" w:rsidRDefault="00602DB7" w:rsidP="00A72B51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557C80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教育部辦理全民國防教育傑出貢獻獎(團體獎)</w:t>
            </w:r>
          </w:p>
          <w:p w:rsidR="00602DB7" w:rsidRPr="00557C80" w:rsidRDefault="00602DB7" w:rsidP="00741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557C80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選拔表揚評選指標具體事蹟自評表(國民中小學適用)</w:t>
            </w:r>
          </w:p>
        </w:tc>
      </w:tr>
      <w:tr w:rsidR="00557C80" w:rsidRPr="00557C80" w:rsidTr="00602DB7">
        <w:trPr>
          <w:trHeight w:val="735"/>
          <w:tblHeader/>
        </w:trPr>
        <w:tc>
          <w:tcPr>
            <w:tcW w:w="567" w:type="dxa"/>
            <w:shd w:val="clear" w:color="auto" w:fill="auto"/>
            <w:vAlign w:val="center"/>
          </w:tcPr>
          <w:p w:rsidR="00602DB7" w:rsidRPr="00A72B51" w:rsidRDefault="00602DB7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B51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602DB7" w:rsidRDefault="00602DB7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</w:p>
          <w:p w:rsidR="00602DB7" w:rsidRPr="00A72B51" w:rsidRDefault="00602DB7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DB7" w:rsidRPr="00557C80" w:rsidRDefault="00602DB7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評選指標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602DB7" w:rsidRPr="00557C80" w:rsidRDefault="00602DB7" w:rsidP="00171912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辦理情形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602DB7" w:rsidRPr="00557C80" w:rsidRDefault="00602DB7" w:rsidP="00602DB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單位自評</w:t>
            </w:r>
          </w:p>
        </w:tc>
        <w:tc>
          <w:tcPr>
            <w:tcW w:w="515" w:type="dxa"/>
            <w:vAlign w:val="center"/>
          </w:tcPr>
          <w:p w:rsidR="00602DB7" w:rsidRPr="00557C80" w:rsidRDefault="00602DB7" w:rsidP="00602DB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初評</w:t>
            </w:r>
          </w:p>
        </w:tc>
        <w:tc>
          <w:tcPr>
            <w:tcW w:w="515" w:type="dxa"/>
            <w:vAlign w:val="center"/>
          </w:tcPr>
          <w:p w:rsidR="00602DB7" w:rsidRPr="00557C80" w:rsidRDefault="00602DB7" w:rsidP="00602DB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複評</w:t>
            </w:r>
          </w:p>
        </w:tc>
      </w:tr>
      <w:tr w:rsidR="000A57A3" w:rsidRPr="00557C80" w:rsidTr="00602DB7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bCs/>
                <w:szCs w:val="24"/>
              </w:rPr>
              <w:t>一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1F68EF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計</w:t>
            </w:r>
          </w:p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畫</w:t>
            </w:r>
          </w:p>
          <w:p w:rsidR="001F68EF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為</w:t>
            </w:r>
          </w:p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10%</w:t>
            </w: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□106年訂定全民國防教育推動計畫。(5分)</w:t>
            </w:r>
          </w:p>
        </w:tc>
        <w:tc>
          <w:tcPr>
            <w:tcW w:w="3316" w:type="dxa"/>
            <w:shd w:val="clear" w:color="auto" w:fill="auto"/>
          </w:tcPr>
          <w:p w:rsidR="000A57A3" w:rsidRPr="00EB5EA6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5EA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範例：</w:t>
            </w:r>
          </w:p>
          <w:p w:rsidR="000A57A3" w:rsidRPr="00EB5EA6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5EA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訂定推動全民國防教育實施計畫。(如佐證資料第○頁)</w:t>
            </w:r>
            <w:r w:rsidRPr="00EB5EA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0A57A3">
        <w:trPr>
          <w:trHeight w:val="1984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□106年訂定其他全民國防教育活動相關計畫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項。(屬創新計畫每項2分、屬一般計畫每項1分，至多5分)</w:t>
            </w:r>
          </w:p>
        </w:tc>
        <w:tc>
          <w:tcPr>
            <w:tcW w:w="3316" w:type="dxa"/>
            <w:shd w:val="clear" w:color="auto" w:fill="auto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計畫名稱: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1.</w:t>
            </w:r>
            <w:r w:rsidR="00590EE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(創新)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2.</w:t>
            </w:r>
            <w:r w:rsidR="00590EE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(一般)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3.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4.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5. 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602DB7">
        <w:trPr>
          <w:trHeight w:val="11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執行作為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70%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落實課程教學25</w:t>
            </w:r>
            <w:r w:rsidRPr="005C6252">
              <w:rPr>
                <w:rFonts w:ascii="標楷體" w:eastAsia="標楷體" w:hAnsi="標楷體" w:cs="Times New Roman" w:hint="eastAsia"/>
                <w:sz w:val="18"/>
                <w:szCs w:val="18"/>
              </w:rPr>
              <w:t>%</w:t>
            </w: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□106年運用本部訂定全民國防教育補充教材或自編教材(案)融入課程教學。(8分)</w:t>
            </w:r>
          </w:p>
        </w:tc>
        <w:tc>
          <w:tcPr>
            <w:tcW w:w="3316" w:type="dxa"/>
            <w:shd w:val="clear" w:color="auto" w:fill="auto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40B24" w:rsidRPr="00557C80" w:rsidTr="00590EE4">
        <w:trPr>
          <w:trHeight w:val="1701"/>
        </w:trPr>
        <w:tc>
          <w:tcPr>
            <w:tcW w:w="567" w:type="dxa"/>
            <w:vMerge/>
            <w:shd w:val="clear" w:color="auto" w:fill="auto"/>
            <w:vAlign w:val="center"/>
          </w:tcPr>
          <w:p w:rsidR="00240B24" w:rsidRPr="00A72B51" w:rsidRDefault="00240B24" w:rsidP="00240B2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0B24" w:rsidRPr="00A72B51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240B24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240B24" w:rsidRPr="00557C80" w:rsidRDefault="00240B24" w:rsidP="00240B24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240B2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106年單位所屬發展全民國防教育課程研討或開發教案等(共備可)______案。(屬研討每案1分，屬教案開發每案3分，至多6分)</w:t>
            </w:r>
          </w:p>
        </w:tc>
        <w:tc>
          <w:tcPr>
            <w:tcW w:w="3316" w:type="dxa"/>
            <w:shd w:val="clear" w:color="auto" w:fill="auto"/>
          </w:tcPr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1.(課程研討)                             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2.(教案開發)                                                     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40B24" w:rsidRPr="00557C80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240B24" w:rsidRPr="00557C80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240B24" w:rsidRPr="00557C80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590EE4">
        <w:trPr>
          <w:trHeight w:val="1701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□106年策辦與推廣有關全民國防教育課程研習與學術發展活動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案。(每案</w:t>
            </w:r>
            <w:bookmarkStart w:id="0" w:name="_GoBack"/>
            <w:bookmarkEnd w:id="0"/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2分，至多6分)</w:t>
            </w:r>
          </w:p>
        </w:tc>
        <w:tc>
          <w:tcPr>
            <w:tcW w:w="3316" w:type="dxa"/>
            <w:shd w:val="clear" w:color="auto" w:fill="auto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活動名稱: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1.     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2.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590EE4">
        <w:trPr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240B24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□106年其他落實全民國防教育課程教學工作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項。(每項1分，至多</w:t>
            </w:r>
            <w:r w:rsidR="00240B2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6" w:type="dxa"/>
            <w:shd w:val="clear" w:color="auto" w:fill="auto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項目名稱: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1.                        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2.                        </w:t>
            </w:r>
          </w:p>
          <w:p w:rsidR="000A57A3" w:rsidRPr="00557C80" w:rsidRDefault="000A57A3" w:rsidP="00590EE4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3.</w:t>
            </w:r>
            <w:r w:rsidR="00590EE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以下請自行延伸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90EE4" w:rsidRPr="00557C80" w:rsidTr="00590EE4">
        <w:trPr>
          <w:trHeight w:val="1814"/>
        </w:trPr>
        <w:tc>
          <w:tcPr>
            <w:tcW w:w="567" w:type="dxa"/>
            <w:vMerge/>
            <w:shd w:val="clear" w:color="auto" w:fill="auto"/>
            <w:vAlign w:val="center"/>
          </w:tcPr>
          <w:p w:rsidR="00590EE4" w:rsidRPr="00A72B51" w:rsidRDefault="00590EE4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EE4" w:rsidRPr="00A72B51" w:rsidRDefault="00590EE4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90EE4" w:rsidRPr="00831C0B" w:rsidRDefault="00590EE4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多元輔教活動25</w:t>
            </w:r>
            <w:r w:rsidRPr="005C6252">
              <w:rPr>
                <w:rFonts w:ascii="標楷體" w:eastAsia="標楷體" w:hAnsi="標楷體" w:cs="Times New Roman" w:hint="eastAsia"/>
                <w:sz w:val="18"/>
                <w:szCs w:val="18"/>
              </w:rPr>
              <w:t>%</w:t>
            </w:r>
          </w:p>
        </w:tc>
        <w:tc>
          <w:tcPr>
            <w:tcW w:w="3822" w:type="dxa"/>
            <w:shd w:val="clear" w:color="auto" w:fill="auto"/>
          </w:tcPr>
          <w:p w:rsidR="00590EE4" w:rsidRPr="00557C80" w:rsidRDefault="00590EE4" w:rsidP="00590EE4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□106年主辦或協辦有關全民國防教育相關競賽、參訪、體驗等相關活動______案。(屬主辦每項2分、屬協辦每項1分，至多16分)</w:t>
            </w:r>
          </w:p>
        </w:tc>
        <w:tc>
          <w:tcPr>
            <w:tcW w:w="3316" w:type="dxa"/>
            <w:shd w:val="clear" w:color="auto" w:fill="auto"/>
          </w:tcPr>
          <w:p w:rsidR="00590EE4" w:rsidRPr="00B63A0F" w:rsidRDefault="00590EE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590EE4" w:rsidRPr="00B63A0F" w:rsidRDefault="00590EE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1.(主辦)                             </w:t>
            </w:r>
          </w:p>
          <w:p w:rsidR="00590EE4" w:rsidRPr="00B63A0F" w:rsidRDefault="00590EE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2.(協辦)                                                     </w:t>
            </w:r>
          </w:p>
          <w:p w:rsidR="00590EE4" w:rsidRPr="00557C80" w:rsidRDefault="00590EE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3.以下請自行延伸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90EE4" w:rsidRPr="00557C80" w:rsidRDefault="00590EE4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590EE4" w:rsidRPr="00557C80" w:rsidRDefault="00590EE4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590EE4" w:rsidRPr="00557C80" w:rsidRDefault="00590EE4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590EE4">
        <w:trPr>
          <w:trHeight w:val="907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□106年成立或經營全民國防教育相關社團。(3分)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602DB7">
        <w:trPr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24" w:hanging="624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□106年結合國家慶典、民俗節日及校際活動，進行相關教學或宣導活動，強化學生愛國信念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案。(每案1分，至多</w:t>
            </w:r>
            <w:r w:rsidR="001F68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活動名稱: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1.                        </w:t>
            </w:r>
          </w:p>
          <w:p w:rsidR="000A57A3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2.                        3.                       </w:t>
            </w:r>
            <w:r w:rsidR="001F68EF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:rsidR="001F68EF" w:rsidRPr="00557C80" w:rsidRDefault="001F68EF" w:rsidP="000A57A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4.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602DB7">
        <w:trPr>
          <w:trHeight w:val="1191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24" w:hanging="624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□106年結合校園災害演練、防護團訓練全民防衛動員演練等時機，設計全民國防教育主題活動。(2分)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602DB7">
        <w:trPr>
          <w:trHeight w:val="994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文宣活動20%</w:t>
            </w: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1F68EF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369" w:hanging="369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106年</w:t>
            </w:r>
            <w:r w:rsidR="001F68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全民國防網站建置情形</w:t>
            </w:r>
            <w:r w:rsidR="001F68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0A57A3" w:rsidRPr="00557C80" w:rsidRDefault="000A57A3" w:rsidP="000A57A3">
            <w:pPr>
              <w:pStyle w:val="a3"/>
              <w:numPr>
                <w:ilvl w:val="2"/>
                <w:numId w:val="26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單位設置全民國防教育網站</w:t>
            </w:r>
            <w:r w:rsidR="00590EE4" w:rsidRPr="00C83E2A">
              <w:rPr>
                <w:rFonts w:ascii="標楷體" w:eastAsia="標楷體" w:hAnsi="標楷體" w:cs="Times New Roman" w:hint="eastAsia"/>
                <w:szCs w:val="24"/>
              </w:rPr>
              <w:t>、粉絲團或部落格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。(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  <w:p w:rsidR="000A57A3" w:rsidRPr="00557C80" w:rsidRDefault="000A57A3" w:rsidP="000A57A3">
            <w:pPr>
              <w:pStyle w:val="a3"/>
              <w:numPr>
                <w:ilvl w:val="2"/>
                <w:numId w:val="26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設定單位網站首頁與國防部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全民國防教育全球資訊網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鏈結。(3分)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</w:tcPr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網址：</w:t>
            </w:r>
          </w:p>
          <w:p w:rsidR="000A57A3" w:rsidRPr="00557C80" w:rsidRDefault="000A57A3" w:rsidP="000A57A3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鏈結頁面網址：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602DB7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0A57A3" w:rsidRPr="00557C80" w:rsidRDefault="000A57A3" w:rsidP="000A57A3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340" w:hanging="3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106年全民國防教育網站更新頻率(2選1)</w:t>
            </w:r>
          </w:p>
          <w:p w:rsidR="000A57A3" w:rsidRPr="00557C80" w:rsidRDefault="000A57A3" w:rsidP="000A57A3">
            <w:pPr>
              <w:pStyle w:val="a3"/>
              <w:numPr>
                <w:ilvl w:val="2"/>
                <w:numId w:val="26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每月更新。(2分)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  <w:p w:rsidR="000A57A3" w:rsidRPr="00557C80" w:rsidRDefault="000A57A3" w:rsidP="000A57A3">
            <w:pPr>
              <w:pStyle w:val="a3"/>
              <w:numPr>
                <w:ilvl w:val="2"/>
                <w:numId w:val="26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每半年更新。(1分)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40B24" w:rsidRPr="00557C80" w:rsidTr="001F68EF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240B24" w:rsidRPr="00A72B51" w:rsidRDefault="00240B24" w:rsidP="00240B24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0B24" w:rsidRPr="00A72B51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240B24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</w:tcPr>
          <w:p w:rsidR="00240B24" w:rsidRPr="00557C80" w:rsidRDefault="00240B24" w:rsidP="00240B24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12" w:hanging="61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□106年辦理之全民國防教育活動刊載於電視媒體、平面報導、網路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則。(屬電視媒體每則2分、屬平面媒體、網路訊息每則1分，至多10分)</w:t>
            </w:r>
          </w:p>
        </w:tc>
        <w:tc>
          <w:tcPr>
            <w:tcW w:w="3316" w:type="dxa"/>
            <w:shd w:val="clear" w:color="auto" w:fill="auto"/>
          </w:tcPr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1.(電視媒體)                             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2.(平面媒體)                                                     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3.(網路訊息)                </w:t>
            </w:r>
          </w:p>
          <w:p w:rsidR="00240B24" w:rsidRPr="00B63A0F" w:rsidRDefault="00240B24" w:rsidP="00240B2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4.以下請自行延伸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40B24" w:rsidRPr="00557C80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240B24" w:rsidRPr="00557C80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240B24" w:rsidRPr="00557C80" w:rsidRDefault="00240B24" w:rsidP="00240B2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87468B">
        <w:trPr>
          <w:trHeight w:val="18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考</w:t>
            </w:r>
          </w:p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核</w:t>
            </w:r>
          </w:p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0A57A3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2B51">
              <w:rPr>
                <w:rFonts w:ascii="標楷體" w:eastAsia="標楷體" w:hAnsi="標楷體" w:cs="Times New Roman" w:hint="eastAsia"/>
                <w:szCs w:val="24"/>
              </w:rPr>
              <w:t>為</w:t>
            </w:r>
          </w:p>
          <w:p w:rsidR="000A57A3" w:rsidRPr="00A72B51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20%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0A57A3" w:rsidRPr="00557C80" w:rsidRDefault="000A57A3" w:rsidP="001F68EF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□近3年全國性全民國防教育獲獎</w:t>
            </w:r>
            <w:r w:rsidR="001F68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單位獲本部或其他中央機關所頒發全民國防教育相關獎項(如國防部全民國防教育傑出貢獻獎)。(10分)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87468B">
        <w:trPr>
          <w:trHeight w:val="1644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textDirection w:val="tbRlV"/>
            <w:vAlign w:val="center"/>
          </w:tcPr>
          <w:p w:rsidR="000A57A3" w:rsidRPr="00A72B51" w:rsidRDefault="000A57A3" w:rsidP="000A57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0A57A3" w:rsidRPr="00557C80" w:rsidRDefault="000A57A3" w:rsidP="001F68EF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□近3年地方性全民國防教育獲獎</w:t>
            </w:r>
            <w:r w:rsidR="001F68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單位獲地方政府頒發全民國防教育相關獎項。(8分)</w:t>
            </w:r>
            <w:r w:rsidRPr="00557C8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87468B">
        <w:trPr>
          <w:trHeight w:val="794"/>
        </w:trPr>
        <w:tc>
          <w:tcPr>
            <w:tcW w:w="567" w:type="dxa"/>
            <w:vMerge/>
            <w:shd w:val="clear" w:color="auto" w:fill="auto"/>
            <w:vAlign w:val="center"/>
          </w:tcPr>
          <w:p w:rsidR="000A57A3" w:rsidRPr="00A72B51" w:rsidRDefault="000A57A3" w:rsidP="000A57A3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textDirection w:val="tbRlV"/>
            <w:vAlign w:val="center"/>
          </w:tcPr>
          <w:p w:rsidR="000A57A3" w:rsidRPr="00A72B51" w:rsidRDefault="000A57A3" w:rsidP="000A57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0A57A3" w:rsidRPr="00557C80" w:rsidRDefault="000A57A3" w:rsidP="001F68EF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□近3年單位薦報全民國防教育傑出貢獻獎選拔。（2分）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0A57A3" w:rsidRPr="00557C80" w:rsidRDefault="000A57A3" w:rsidP="000A57A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A57A3" w:rsidRPr="00557C80" w:rsidTr="00391BE8">
        <w:trPr>
          <w:trHeight w:val="860"/>
        </w:trPr>
        <w:tc>
          <w:tcPr>
            <w:tcW w:w="5488" w:type="dxa"/>
            <w:gridSpan w:val="4"/>
            <w:shd w:val="clear" w:color="auto" w:fill="auto"/>
            <w:vAlign w:val="center"/>
          </w:tcPr>
          <w:p w:rsidR="000A57A3" w:rsidRPr="00557C80" w:rsidRDefault="000A57A3" w:rsidP="000A57A3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57C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總評分</w:t>
            </w:r>
          </w:p>
        </w:tc>
        <w:tc>
          <w:tcPr>
            <w:tcW w:w="4861" w:type="dxa"/>
            <w:gridSpan w:val="4"/>
          </w:tcPr>
          <w:p w:rsidR="000A57A3" w:rsidRPr="00557C80" w:rsidRDefault="000A57A3" w:rsidP="000A57A3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AE3EEB" w:rsidRPr="00DB5DB5" w:rsidRDefault="00021C1D" w:rsidP="00EF77BA"/>
    <w:sectPr w:rsidR="00AE3EEB" w:rsidRPr="00DB5DB5" w:rsidSect="00DB5DB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1D" w:rsidRDefault="00021C1D" w:rsidP="00FA4B31">
      <w:r>
        <w:separator/>
      </w:r>
    </w:p>
  </w:endnote>
  <w:endnote w:type="continuationSeparator" w:id="0">
    <w:p w:rsidR="00021C1D" w:rsidRDefault="00021C1D" w:rsidP="00F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1D" w:rsidRDefault="00021C1D" w:rsidP="00FA4B31">
      <w:r>
        <w:separator/>
      </w:r>
    </w:p>
  </w:footnote>
  <w:footnote w:type="continuationSeparator" w:id="0">
    <w:p w:rsidR="00021C1D" w:rsidRDefault="00021C1D" w:rsidP="00FA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703"/>
    <w:multiLevelType w:val="hybridMultilevel"/>
    <w:tmpl w:val="D55CC12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A681B"/>
    <w:multiLevelType w:val="hybridMultilevel"/>
    <w:tmpl w:val="938AC39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23469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C53FC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85192"/>
    <w:multiLevelType w:val="hybridMultilevel"/>
    <w:tmpl w:val="B3DEDE7C"/>
    <w:lvl w:ilvl="0" w:tplc="720EEEF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 w15:restartNumberingAfterBreak="0">
    <w:nsid w:val="185238BC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63649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029C1"/>
    <w:multiLevelType w:val="hybridMultilevel"/>
    <w:tmpl w:val="E646CADC"/>
    <w:lvl w:ilvl="0" w:tplc="7CE6001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CE28AC">
      <w:start w:val="1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77C60"/>
    <w:multiLevelType w:val="hybridMultilevel"/>
    <w:tmpl w:val="EC6203B2"/>
    <w:lvl w:ilvl="0" w:tplc="27C2C6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9" w15:restartNumberingAfterBreak="0">
    <w:nsid w:val="27C44B0F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56EFE"/>
    <w:multiLevelType w:val="hybridMultilevel"/>
    <w:tmpl w:val="A356B22E"/>
    <w:lvl w:ilvl="0" w:tplc="A712D6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 w15:restartNumberingAfterBreak="0">
    <w:nsid w:val="2A466CC3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794A03"/>
    <w:multiLevelType w:val="hybridMultilevel"/>
    <w:tmpl w:val="EEB064DA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730AB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811100"/>
    <w:multiLevelType w:val="hybridMultilevel"/>
    <w:tmpl w:val="DEB09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23200"/>
    <w:multiLevelType w:val="hybridMultilevel"/>
    <w:tmpl w:val="48EE4DD8"/>
    <w:lvl w:ilvl="0" w:tplc="79AAF692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A4802BC">
      <w:start w:val="12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C7562"/>
    <w:multiLevelType w:val="hybridMultilevel"/>
    <w:tmpl w:val="8DDEE0A8"/>
    <w:lvl w:ilvl="0" w:tplc="35648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B5758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575DFC"/>
    <w:multiLevelType w:val="hybridMultilevel"/>
    <w:tmpl w:val="D3FE354C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C3449D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96907"/>
    <w:multiLevelType w:val="hybridMultilevel"/>
    <w:tmpl w:val="FABA4338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B526FA"/>
    <w:multiLevelType w:val="hybridMultilevel"/>
    <w:tmpl w:val="2C005828"/>
    <w:lvl w:ilvl="0" w:tplc="C57844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3160B1"/>
    <w:multiLevelType w:val="hybridMultilevel"/>
    <w:tmpl w:val="6BD8A5E4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844B38"/>
    <w:multiLevelType w:val="hybridMultilevel"/>
    <w:tmpl w:val="D55CC12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00847"/>
    <w:multiLevelType w:val="hybridMultilevel"/>
    <w:tmpl w:val="74BE3920"/>
    <w:lvl w:ilvl="0" w:tplc="25244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1128CE"/>
    <w:multiLevelType w:val="hybridMultilevel"/>
    <w:tmpl w:val="A092834A"/>
    <w:lvl w:ilvl="0" w:tplc="2DF8D7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6" w15:restartNumberingAfterBreak="0">
    <w:nsid w:val="7AD920F2"/>
    <w:multiLevelType w:val="hybridMultilevel"/>
    <w:tmpl w:val="CC7084D2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0"/>
  </w:num>
  <w:num w:numId="9">
    <w:abstractNumId w:val="23"/>
  </w:num>
  <w:num w:numId="10">
    <w:abstractNumId w:val="26"/>
  </w:num>
  <w:num w:numId="11">
    <w:abstractNumId w:val="14"/>
  </w:num>
  <w:num w:numId="12">
    <w:abstractNumId w:val="12"/>
  </w:num>
  <w:num w:numId="13">
    <w:abstractNumId w:val="22"/>
  </w:num>
  <w:num w:numId="14">
    <w:abstractNumId w:val="20"/>
  </w:num>
  <w:num w:numId="15">
    <w:abstractNumId w:val="8"/>
  </w:num>
  <w:num w:numId="16">
    <w:abstractNumId w:val="10"/>
  </w:num>
  <w:num w:numId="17">
    <w:abstractNumId w:val="25"/>
  </w:num>
  <w:num w:numId="18">
    <w:abstractNumId w:val="16"/>
  </w:num>
  <w:num w:numId="19">
    <w:abstractNumId w:val="3"/>
  </w:num>
  <w:num w:numId="20">
    <w:abstractNumId w:val="4"/>
  </w:num>
  <w:num w:numId="21">
    <w:abstractNumId w:val="5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1"/>
    <w:rsid w:val="00002BE8"/>
    <w:rsid w:val="00014704"/>
    <w:rsid w:val="00021C1D"/>
    <w:rsid w:val="000428A1"/>
    <w:rsid w:val="00043C9B"/>
    <w:rsid w:val="000A153D"/>
    <w:rsid w:val="000A57A3"/>
    <w:rsid w:val="000F1594"/>
    <w:rsid w:val="000F5708"/>
    <w:rsid w:val="0011336C"/>
    <w:rsid w:val="00116655"/>
    <w:rsid w:val="0013746D"/>
    <w:rsid w:val="00137BCD"/>
    <w:rsid w:val="00143F80"/>
    <w:rsid w:val="00157218"/>
    <w:rsid w:val="00171912"/>
    <w:rsid w:val="001B2E16"/>
    <w:rsid w:val="001D2674"/>
    <w:rsid w:val="001D2D24"/>
    <w:rsid w:val="001F30B4"/>
    <w:rsid w:val="001F68EF"/>
    <w:rsid w:val="0020074C"/>
    <w:rsid w:val="002176BB"/>
    <w:rsid w:val="0022239B"/>
    <w:rsid w:val="00240B24"/>
    <w:rsid w:val="0024283F"/>
    <w:rsid w:val="002872D3"/>
    <w:rsid w:val="0029179F"/>
    <w:rsid w:val="002C110A"/>
    <w:rsid w:val="002F68B5"/>
    <w:rsid w:val="00303A72"/>
    <w:rsid w:val="00303E0A"/>
    <w:rsid w:val="00305838"/>
    <w:rsid w:val="00307192"/>
    <w:rsid w:val="00354A39"/>
    <w:rsid w:val="00371A2E"/>
    <w:rsid w:val="0037362E"/>
    <w:rsid w:val="003F5F44"/>
    <w:rsid w:val="00453D77"/>
    <w:rsid w:val="00476277"/>
    <w:rsid w:val="00477F25"/>
    <w:rsid w:val="004860AB"/>
    <w:rsid w:val="004862AD"/>
    <w:rsid w:val="004A626C"/>
    <w:rsid w:val="004B028F"/>
    <w:rsid w:val="004B0A06"/>
    <w:rsid w:val="004E09BC"/>
    <w:rsid w:val="00513ACB"/>
    <w:rsid w:val="0051733C"/>
    <w:rsid w:val="00527C1E"/>
    <w:rsid w:val="00545BD9"/>
    <w:rsid w:val="00545CAB"/>
    <w:rsid w:val="005546BC"/>
    <w:rsid w:val="00557C80"/>
    <w:rsid w:val="00590EE4"/>
    <w:rsid w:val="005C6252"/>
    <w:rsid w:val="005C6CCB"/>
    <w:rsid w:val="00602DB7"/>
    <w:rsid w:val="0063280F"/>
    <w:rsid w:val="0063528C"/>
    <w:rsid w:val="0066615B"/>
    <w:rsid w:val="006945A1"/>
    <w:rsid w:val="006B5AC6"/>
    <w:rsid w:val="006C51BA"/>
    <w:rsid w:val="006F3D0C"/>
    <w:rsid w:val="007130B4"/>
    <w:rsid w:val="007140E1"/>
    <w:rsid w:val="00735201"/>
    <w:rsid w:val="007372E6"/>
    <w:rsid w:val="0074185A"/>
    <w:rsid w:val="00744846"/>
    <w:rsid w:val="007462A2"/>
    <w:rsid w:val="00777CE3"/>
    <w:rsid w:val="00780CC0"/>
    <w:rsid w:val="00781EEE"/>
    <w:rsid w:val="007958F8"/>
    <w:rsid w:val="007B6B02"/>
    <w:rsid w:val="007E7CE0"/>
    <w:rsid w:val="007F47C0"/>
    <w:rsid w:val="007F79FB"/>
    <w:rsid w:val="008065BB"/>
    <w:rsid w:val="00831C0B"/>
    <w:rsid w:val="00857707"/>
    <w:rsid w:val="008620F6"/>
    <w:rsid w:val="008628D2"/>
    <w:rsid w:val="008654DF"/>
    <w:rsid w:val="00874612"/>
    <w:rsid w:val="0087468B"/>
    <w:rsid w:val="008B68E6"/>
    <w:rsid w:val="008D0419"/>
    <w:rsid w:val="008E4630"/>
    <w:rsid w:val="009109B0"/>
    <w:rsid w:val="009241F2"/>
    <w:rsid w:val="009676BF"/>
    <w:rsid w:val="009838AF"/>
    <w:rsid w:val="00990C17"/>
    <w:rsid w:val="009B38B0"/>
    <w:rsid w:val="009E37A7"/>
    <w:rsid w:val="00A72B51"/>
    <w:rsid w:val="00A85398"/>
    <w:rsid w:val="00A87A08"/>
    <w:rsid w:val="00AC0D2C"/>
    <w:rsid w:val="00AC4BA9"/>
    <w:rsid w:val="00AD71C1"/>
    <w:rsid w:val="00B35E90"/>
    <w:rsid w:val="00B9375D"/>
    <w:rsid w:val="00B96D82"/>
    <w:rsid w:val="00B96DFA"/>
    <w:rsid w:val="00BB465C"/>
    <w:rsid w:val="00BB79C3"/>
    <w:rsid w:val="00C0444F"/>
    <w:rsid w:val="00C332C1"/>
    <w:rsid w:val="00C50A87"/>
    <w:rsid w:val="00C517A1"/>
    <w:rsid w:val="00C52B3E"/>
    <w:rsid w:val="00C81285"/>
    <w:rsid w:val="00CD1E9B"/>
    <w:rsid w:val="00CD1FEC"/>
    <w:rsid w:val="00CE5438"/>
    <w:rsid w:val="00CF4821"/>
    <w:rsid w:val="00D04E60"/>
    <w:rsid w:val="00D330CD"/>
    <w:rsid w:val="00D4577B"/>
    <w:rsid w:val="00D57CF9"/>
    <w:rsid w:val="00D76533"/>
    <w:rsid w:val="00DB4670"/>
    <w:rsid w:val="00DB5DB5"/>
    <w:rsid w:val="00DD7B7C"/>
    <w:rsid w:val="00E06782"/>
    <w:rsid w:val="00E638C9"/>
    <w:rsid w:val="00E93FC9"/>
    <w:rsid w:val="00EB75A0"/>
    <w:rsid w:val="00EF77BA"/>
    <w:rsid w:val="00F30A5D"/>
    <w:rsid w:val="00F315F3"/>
    <w:rsid w:val="00F4607E"/>
    <w:rsid w:val="00F8064B"/>
    <w:rsid w:val="00F84E82"/>
    <w:rsid w:val="00FA4B31"/>
    <w:rsid w:val="00FB3174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854BA-3EF3-4E9B-8D42-06195AD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C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2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B31"/>
    <w:rPr>
      <w:sz w:val="20"/>
      <w:szCs w:val="20"/>
    </w:rPr>
  </w:style>
  <w:style w:type="character" w:styleId="aa">
    <w:name w:val="Strong"/>
    <w:basedOn w:val="a0"/>
    <w:uiPriority w:val="22"/>
    <w:qFormat/>
    <w:rsid w:val="00354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AFA3-B0A4-4B48-9651-15505D4D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蕭辰桓</dc:creator>
  <cp:keywords/>
  <dc:description/>
  <cp:lastModifiedBy>蕭辰桓</cp:lastModifiedBy>
  <cp:revision>3</cp:revision>
  <cp:lastPrinted>2018-03-19T10:16:00Z</cp:lastPrinted>
  <dcterms:created xsi:type="dcterms:W3CDTF">2018-03-21T09:52:00Z</dcterms:created>
  <dcterms:modified xsi:type="dcterms:W3CDTF">2018-03-21T10:23:00Z</dcterms:modified>
</cp:coreProperties>
</file>